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876" w:type="dxa"/>
        <w:tblInd w:w="631" w:type="dxa"/>
        <w:tblLook w:val="04A0" w:firstRow="1" w:lastRow="0" w:firstColumn="1" w:lastColumn="0" w:noHBand="0" w:noVBand="1"/>
      </w:tblPr>
      <w:tblGrid>
        <w:gridCol w:w="2127"/>
        <w:gridCol w:w="634"/>
        <w:gridCol w:w="634"/>
        <w:gridCol w:w="1084"/>
        <w:gridCol w:w="252"/>
        <w:gridCol w:w="1212"/>
        <w:gridCol w:w="687"/>
        <w:gridCol w:w="993"/>
        <w:gridCol w:w="1275"/>
        <w:gridCol w:w="1024"/>
        <w:gridCol w:w="1134"/>
        <w:gridCol w:w="1325"/>
        <w:gridCol w:w="294"/>
        <w:gridCol w:w="1097"/>
        <w:gridCol w:w="1537"/>
        <w:gridCol w:w="567"/>
      </w:tblGrid>
      <w:tr w:rsidR="00C5096A" w:rsidRPr="00507F54" w:rsidTr="000F52F5">
        <w:trPr>
          <w:trHeight w:val="31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  <w:r w:rsidRPr="00C5096A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بسمه تعالی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6A" w:rsidRPr="00507F54" w:rsidRDefault="00C5096A" w:rsidP="00507F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96A" w:rsidRPr="00507F54" w:rsidTr="000F52F5">
        <w:trPr>
          <w:gridAfter w:val="1"/>
          <w:wAfter w:w="567" w:type="dxa"/>
          <w:trHeight w:val="315"/>
        </w:trPr>
        <w:tc>
          <w:tcPr>
            <w:tcW w:w="1530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  <w:r w:rsidRPr="00C5096A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وزارت بهداشت درمان و آموزش پزشکی- مرکز سلامت محیط و کار</w:t>
            </w:r>
          </w:p>
        </w:tc>
      </w:tr>
      <w:tr w:rsidR="00C5096A" w:rsidRPr="00507F54" w:rsidTr="000F52F5">
        <w:trPr>
          <w:gridAfter w:val="1"/>
          <w:wAfter w:w="567" w:type="dxa"/>
          <w:trHeight w:val="315"/>
        </w:trPr>
        <w:tc>
          <w:tcPr>
            <w:tcW w:w="1530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  <w:r w:rsidRPr="00C5096A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معاونت بهداشتی دانشگاه/ دانشکده علوم پزشکی و خدمات بهداشتی درمانی.................................</w:t>
            </w:r>
          </w:p>
        </w:tc>
      </w:tr>
      <w:tr w:rsidR="00C5096A" w:rsidRPr="00507F54" w:rsidTr="000F52F5">
        <w:trPr>
          <w:gridAfter w:val="1"/>
          <w:wAfter w:w="567" w:type="dxa"/>
          <w:trHeight w:val="315"/>
        </w:trPr>
        <w:tc>
          <w:tcPr>
            <w:tcW w:w="1530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</w:pPr>
            <w:r w:rsidRPr="00C5096A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مرکز بهداشت شهرستان...................................مرکز خدمات جامع سلامت........................................</w:t>
            </w:r>
            <w:r w:rsidR="00F8503F">
              <w:rPr>
                <w:rFonts w:ascii="Arial" w:eastAsia="Times New Roman" w:hAnsi="Arial" w:cs="B Mitra"/>
                <w:color w:val="000000"/>
                <w:sz w:val="18"/>
                <w:szCs w:val="18"/>
              </w:rPr>
              <w:t xml:space="preserve"> </w:t>
            </w:r>
            <w:r w:rsidR="00F8503F">
              <w:rPr>
                <w:rFonts w:ascii="Arial" w:eastAsia="Times New Roman" w:hAnsi="Arial" w:cs="B Mitra" w:hint="cs"/>
                <w:color w:val="000000"/>
                <w:sz w:val="18"/>
                <w:szCs w:val="18"/>
                <w:rtl/>
              </w:rPr>
              <w:t>سال...........</w:t>
            </w:r>
            <w:bookmarkStart w:id="0" w:name="_GoBack"/>
            <w:bookmarkEnd w:id="0"/>
          </w:p>
        </w:tc>
      </w:tr>
      <w:tr w:rsidR="00C5096A" w:rsidRPr="00507F54" w:rsidTr="00B21518">
        <w:trPr>
          <w:gridAfter w:val="1"/>
          <w:wAfter w:w="567" w:type="dxa"/>
          <w:trHeight w:val="405"/>
        </w:trPr>
        <w:tc>
          <w:tcPr>
            <w:tcW w:w="1530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3B48C3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فرم گزارش شناسایی و ارزیابی ریسک فاکتورهای ارگونومیکی و آموزش های ارائه شده </w:t>
            </w:r>
          </w:p>
        </w:tc>
      </w:tr>
      <w:tr w:rsidR="00C5096A" w:rsidRPr="00507F54" w:rsidTr="00B21518">
        <w:trPr>
          <w:gridAfter w:val="1"/>
          <w:wAfter w:w="567" w:type="dxa"/>
          <w:trHeight w:val="345"/>
        </w:trPr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C5096A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نام واحد :                                                تعداد کل شاغلین:                                                                       </w:t>
            </w: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C5096A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نام کارفرما:                                                                                                                                                 </w:t>
            </w:r>
          </w:p>
        </w:tc>
      </w:tr>
      <w:tr w:rsidR="00C5096A" w:rsidRPr="00507F54" w:rsidTr="00B21518">
        <w:trPr>
          <w:gridAfter w:val="1"/>
          <w:wAfter w:w="567" w:type="dxa"/>
          <w:trHeight w:val="345"/>
        </w:trPr>
        <w:tc>
          <w:tcPr>
            <w:tcW w:w="66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C5096A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نام زیر واحد:                                              تعداد شاغلین:                                                                                                  </w:t>
            </w:r>
          </w:p>
        </w:tc>
        <w:tc>
          <w:tcPr>
            <w:tcW w:w="86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C5096A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آدرس:                                                                                                                                                   </w:t>
            </w:r>
          </w:p>
        </w:tc>
      </w:tr>
      <w:tr w:rsidR="00C5096A" w:rsidRPr="00507F54" w:rsidTr="00B21518">
        <w:trPr>
          <w:gridAfter w:val="1"/>
          <w:wAfter w:w="567" w:type="dxa"/>
          <w:trHeight w:val="345"/>
        </w:trPr>
        <w:tc>
          <w:tcPr>
            <w:tcW w:w="66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C5096A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کد واحد:                                                                                                                             </w:t>
            </w:r>
          </w:p>
        </w:tc>
        <w:tc>
          <w:tcPr>
            <w:tcW w:w="86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6A" w:rsidRPr="00C5096A" w:rsidRDefault="00C5096A" w:rsidP="00C5096A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تلفن:                                                                                                                                                          </w:t>
            </w:r>
          </w:p>
        </w:tc>
      </w:tr>
      <w:tr w:rsidR="00C5096A" w:rsidRPr="00507F54" w:rsidTr="00B21518">
        <w:trPr>
          <w:gridAfter w:val="1"/>
          <w:wAfter w:w="567" w:type="dxa"/>
          <w:trHeight w:val="84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0F" w:rsidRDefault="000F52F5" w:rsidP="000F52F5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تاریخ ارزیابی :                                        </w:t>
            </w:r>
            <w:r w:rsidR="00C5096A"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نام و نام خانوادگی کارشناس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ارزیابی کننده</w:t>
            </w:r>
            <w:r w:rsidR="00C5096A"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:                                     تلفن (ثابت و موبایل) کارشناس:                                        </w:t>
            </w:r>
          </w:p>
          <w:p w:rsidR="00C5096A" w:rsidRPr="00C5096A" w:rsidRDefault="00C5096A" w:rsidP="000F52F5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آدرس ایمیل کارشناس: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153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ثبت اطلاعات مربوط به آموزش شاغلین: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موضوع آموزش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B21518" w:rsidP="00B2151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ارگونومی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B21518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بیماری اسکلتی و عضلانی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ساعت آموزش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شاغلین آموزش دیده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5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ثبت اطلاعات مربوط به شناسایی و ارزیابی ریسک فاکتورهای ارگونومیکی: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C5096A" w:rsidRPr="00507F54" w:rsidTr="000F52F5">
        <w:trPr>
          <w:gridAfter w:val="1"/>
          <w:wAfter w:w="567" w:type="dxa"/>
          <w:trHeight w:val="550"/>
        </w:trPr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نوع ریسک فاکتور ارگونومیکی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ایستگاه کار نامناسب/وضعیت بدنی نامناسب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بلند کردن / پایین آوردن بار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کشیدن بار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هل دادن بار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حمل بار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ابزار کار نامناسب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حرکات تکراری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شاغلین در مواجهه (با نظر کارشناس)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تعداد کل شاغلین ارزیابی شده در ریسک فاکتور مورد نظر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C5096A" w:rsidRPr="003B48C3" w:rsidTr="000F52F5">
        <w:trPr>
          <w:gridAfter w:val="1"/>
          <w:wAfter w:w="567" w:type="dxa"/>
          <w:trHeight w:val="435"/>
        </w:trPr>
        <w:tc>
          <w:tcPr>
            <w:tcW w:w="5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ثبت اطلاعات مربوط به آنالیز شغلی (ترجیحا با استفاده از روش </w:t>
            </w: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</w:rPr>
              <w:t>HTA</w:t>
            </w: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>):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96A" w:rsidRPr="003B48C3" w:rsidRDefault="00C5096A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sz w:val="18"/>
                <w:szCs w:val="18"/>
              </w:rPr>
            </w:pP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عناوین شغلی موجود در کارگاه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کل وظایف شناسایی شده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زیر وظایف شناسایی شده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آنالیز شغلی انجام شده برای عناوین شغلی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آنالیز زمانی انجام شده برای عناوین شغلی</w:t>
            </w:r>
          </w:p>
        </w:tc>
      </w:tr>
      <w:tr w:rsidR="00C5096A" w:rsidRPr="00507F54" w:rsidTr="000F52F5">
        <w:trPr>
          <w:gridAfter w:val="1"/>
          <w:wAfter w:w="567" w:type="dxa"/>
          <w:trHeight w:val="435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96A" w:rsidRPr="00C5096A" w:rsidRDefault="00C5096A" w:rsidP="00507F5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</w:tbl>
    <w:p w:rsidR="00C43375" w:rsidRDefault="00C43375">
      <w:r>
        <w:br w:type="page"/>
      </w:r>
    </w:p>
    <w:p w:rsidR="00C5096A" w:rsidRDefault="00C5096A"/>
    <w:tbl>
      <w:tblPr>
        <w:bidiVisual/>
        <w:tblW w:w="15867" w:type="dxa"/>
        <w:tblInd w:w="813" w:type="dxa"/>
        <w:tblLook w:val="04A0" w:firstRow="1" w:lastRow="0" w:firstColumn="1" w:lastColumn="0" w:noHBand="0" w:noVBand="1"/>
      </w:tblPr>
      <w:tblGrid>
        <w:gridCol w:w="608"/>
        <w:gridCol w:w="634"/>
        <w:gridCol w:w="634"/>
        <w:gridCol w:w="1084"/>
        <w:gridCol w:w="622"/>
        <w:gridCol w:w="1134"/>
        <w:gridCol w:w="651"/>
        <w:gridCol w:w="622"/>
        <w:gridCol w:w="851"/>
        <w:gridCol w:w="992"/>
        <w:gridCol w:w="1562"/>
        <w:gridCol w:w="1149"/>
        <w:gridCol w:w="1260"/>
        <w:gridCol w:w="732"/>
        <w:gridCol w:w="993"/>
        <w:gridCol w:w="862"/>
        <w:gridCol w:w="815"/>
        <w:gridCol w:w="993"/>
      </w:tblGrid>
      <w:tr w:rsidR="000F52F5" w:rsidRPr="00C5096A" w:rsidTr="000F52F5">
        <w:trPr>
          <w:trHeight w:val="435"/>
        </w:trPr>
        <w:tc>
          <w:tcPr>
            <w:tcW w:w="13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52F5" w:rsidRPr="000F52F5" w:rsidRDefault="000F52F5" w:rsidP="000F52F5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0F52F5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جدول ثبت نتایج ارزیابی ریسک فاکتورهای ارگونومیکی (ثبت تعداد شاغلین ب تفکیک سطوح خطر مربوطه درروش های ارزیابی):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2F5" w:rsidRPr="00C5096A" w:rsidRDefault="000F52F5" w:rsidP="00C509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2F5" w:rsidRPr="00C5096A" w:rsidRDefault="000F52F5" w:rsidP="00C5096A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F5" w:rsidRPr="00C5096A" w:rsidRDefault="000F52F5" w:rsidP="00C5096A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507F54" w:rsidRPr="00C5096A" w:rsidTr="000F52F5">
        <w:trPr>
          <w:trHeight w:val="435"/>
        </w:trPr>
        <w:tc>
          <w:tcPr>
            <w:tcW w:w="4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ارزیابی پوسچر به روش</w:t>
            </w:r>
            <w:proofErr w:type="spellStart"/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RulA</w:t>
            </w:r>
            <w:proofErr w:type="spellEnd"/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ارزیابی پوسچر به روش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REBA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ارزیابی پوسچر به روش 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QEC</w:t>
            </w:r>
          </w:p>
        </w:tc>
      </w:tr>
      <w:tr w:rsidR="00507F54" w:rsidRPr="00C5096A" w:rsidTr="000F52F5">
        <w:trPr>
          <w:trHeight w:val="43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تعداد کل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507F54" w:rsidRPr="00C5096A" w:rsidRDefault="00507F54" w:rsidP="00C5096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سطح 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A5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سطح</w:t>
            </w:r>
          </w:p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سطح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A5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سطح</w:t>
            </w:r>
          </w:p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تعداد کل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507F54" w:rsidRPr="00C5096A" w:rsidRDefault="00507F54" w:rsidP="00C5096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A5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سطح </w:t>
            </w:r>
          </w:p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A5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سطح </w:t>
            </w:r>
          </w:p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A5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سطح </w:t>
            </w:r>
          </w:p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A5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سطح </w:t>
            </w:r>
          </w:p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سطح 4</w:t>
            </w:r>
          </w:p>
          <w:p w:rsidR="006E3DA5" w:rsidRPr="00C5096A" w:rsidRDefault="006E3DA5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تعداد کل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کمتر از 40 درصد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 xml:space="preserve">41-50 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درصد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</w:rPr>
              <w:t xml:space="preserve">51-70 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درصد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54" w:rsidRPr="00C5096A" w:rsidRDefault="00507F54" w:rsidP="00C5096A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بیش از 70 درصد</w:t>
            </w:r>
          </w:p>
        </w:tc>
      </w:tr>
      <w:tr w:rsidR="003B48C3" w:rsidRPr="00C5096A" w:rsidTr="000F52F5">
        <w:trPr>
          <w:trHeight w:val="43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R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</w:tr>
      <w:tr w:rsidR="003B48C3" w:rsidRPr="00C5096A" w:rsidTr="000F52F5">
        <w:trPr>
          <w:trHeight w:val="43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C3" w:rsidRPr="00C5096A" w:rsidRDefault="003B48C3" w:rsidP="003B48C3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L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C3" w:rsidRPr="00C5096A" w:rsidRDefault="003B48C3" w:rsidP="003B48C3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</w:tr>
      <w:tr w:rsidR="003B48C3" w:rsidRPr="00C5096A" w:rsidTr="000F52F5">
        <w:trPr>
          <w:trHeight w:val="435"/>
        </w:trPr>
        <w:tc>
          <w:tcPr>
            <w:tcW w:w="4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منظور از </w:t>
            </w: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</w:rPr>
              <w:t>R</w:t>
            </w: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و </w:t>
            </w: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</w:rPr>
              <w:t>L</w:t>
            </w:r>
            <w:r w:rsidRPr="003B48C3">
              <w:rPr>
                <w:rFonts w:ascii="Arial" w:eastAsia="Times New Roman" w:hAnsi="Arial" w:cs="B Titr" w:hint="cs"/>
                <w:b/>
                <w:bCs/>
                <w:color w:val="000000"/>
                <w:rtl/>
              </w:rPr>
              <w:t xml:space="preserve"> سمت راست و چپ بدن است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39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ارزیابی پوسچر به روش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ROSA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ارزیابی حمل بار  به روش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OWAS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ارزیابی حمل بار  به روش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WISHA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ارزیابی حمل بار  به روش 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NIOSH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94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کل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امتیاز کمتر از </w:t>
            </w:r>
            <w:r w:rsidRPr="007C4F7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امتیاز </w:t>
            </w:r>
            <w:r w:rsidRPr="007C4F7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5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 و بالاتر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کل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سطح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سطح 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سطح </w:t>
            </w:r>
          </w:p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سطح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کل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وزن بار مجاز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وزن بار بالاتر از حد مجاز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تعداد کل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محل اندازه گیری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LI</w:t>
            </w:r>
            <w:r w:rsidRPr="00C5096A">
              <w:rPr>
                <w:rFonts w:ascii="Symbol" w:eastAsia="Times New Roman" w:hAnsi="Symbol" w:cs="B Mitra"/>
                <w:b/>
                <w:bCs/>
                <w:color w:val="000000"/>
              </w:rPr>
              <w:t>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Symbol" w:eastAsia="Times New Roman" w:hAnsi="Symbol" w:cs="B Mitra"/>
                <w:b/>
                <w:bCs/>
                <w:color w:val="000000"/>
              </w:rPr>
              <w:t></w:t>
            </w:r>
            <w:r w:rsidRPr="00C5096A">
              <w:rPr>
                <w:rFonts w:ascii="Symbol" w:eastAsia="Times New Roman" w:hAnsi="Symbol" w:cs="B Mitra"/>
                <w:b/>
                <w:bCs/>
                <w:color w:val="000000"/>
              </w:rPr>
              <w:t>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LI</w:t>
            </w:r>
            <w:r w:rsidRPr="00C5096A">
              <w:rPr>
                <w:rFonts w:ascii="Symbol" w:eastAsia="Times New Roman" w:hAnsi="Symbol" w:cs="B Mitra"/>
                <w:b/>
                <w:bCs/>
                <w:color w:val="000000"/>
              </w:rPr>
              <w:t>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LI</w:t>
            </w:r>
            <w:r w:rsidRPr="00C5096A">
              <w:rPr>
                <w:rFonts w:ascii="Symbol" w:eastAsia="Times New Roman" w:hAnsi="Symbol" w:cs="B Mitra"/>
                <w:b/>
                <w:bCs/>
                <w:color w:val="000000"/>
              </w:rPr>
              <w:t></w:t>
            </w: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39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مبدا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39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C3" w:rsidRPr="00C5096A" w:rsidRDefault="003B48C3" w:rsidP="003B48C3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C3" w:rsidRPr="00C5096A" w:rsidRDefault="003B48C3" w:rsidP="003B48C3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مقصد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487"/>
        </w:trPr>
        <w:tc>
          <w:tcPr>
            <w:tcW w:w="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ارزیابی کشیدن بار با جدول اسنوک/ کشیدن بار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ارزیابی هل دادن بار با جداول اسنوک/ هل دادن بار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ارزیابی حمل بار با جدول اسنوک/ حمل بار </w:t>
            </w:r>
          </w:p>
        </w:tc>
      </w:tr>
      <w:tr w:rsidR="003B48C3" w:rsidRPr="00C5096A" w:rsidTr="000F52F5">
        <w:trPr>
          <w:trHeight w:val="1088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کل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اعمال نیروی اولیه مجاز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اعمال نیروی اولیه بالاتر از حد مجاز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اعمال نیروی پیوسته مجاز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اعمال نیروی پیوسته بالاتر از حد مجاز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کل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اعمال نیروی اولیه مجاز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اعمال نیروی اولیه بالاتر از حد مجاز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اعمال نیروی پیوسته مجاز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 xml:space="preserve">اعمال نیروی پیوسته بالاتر از حد مجاز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تعداد کل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وزن بار مجاز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وزن بار بالاتر از حد مجاز</w:t>
            </w:r>
          </w:p>
        </w:tc>
      </w:tr>
      <w:tr w:rsidR="003B48C3" w:rsidRPr="00C5096A" w:rsidTr="000F52F5">
        <w:trPr>
          <w:trHeight w:val="39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</w:tr>
      <w:tr w:rsidR="003B48C3" w:rsidRPr="00C5096A" w:rsidTr="000F52F5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  <w:rtl/>
              </w:rPr>
              <w:t>ارزیابی ابزار کار نامناسب با نظر کارشناس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  <w:r w:rsidRPr="00C5096A">
              <w:rPr>
                <w:rFonts w:ascii="Arial" w:eastAsia="Times New Roman" w:hAnsi="Arial" w:cs="B Mitra"/>
                <w:color w:val="000000"/>
                <w:rtl/>
              </w:rPr>
              <w:t>ارزیابی حرکات تکراری با نظر کارشناس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  <w:rtl/>
              </w:rPr>
              <w:t>تعداد کل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  <w:r w:rsidRPr="00C5096A">
              <w:rPr>
                <w:rFonts w:ascii="Arial" w:eastAsia="Times New Roman" w:hAnsi="Arial" w:cs="B Mitra"/>
                <w:color w:val="000000"/>
                <w:rtl/>
              </w:rPr>
              <w:t>ابزار کار مناسب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  <w:r w:rsidRPr="00C5096A">
              <w:rPr>
                <w:rFonts w:ascii="Arial" w:eastAsia="Times New Roman" w:hAnsi="Arial" w:cs="B Mitra"/>
                <w:color w:val="000000"/>
                <w:rtl/>
              </w:rPr>
              <w:t>ابزار کار نامناسب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  <w:r w:rsidRPr="00C5096A">
              <w:rPr>
                <w:rFonts w:ascii="Arial" w:eastAsia="Times New Roman" w:hAnsi="Arial" w:cs="B Mitra"/>
                <w:color w:val="000000"/>
                <w:rtl/>
              </w:rPr>
              <w:t>تعداد کل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  <w:r w:rsidRPr="00C5096A">
              <w:rPr>
                <w:rFonts w:ascii="Arial" w:eastAsia="Times New Roman" w:hAnsi="Arial" w:cs="B Mitra"/>
                <w:color w:val="000000"/>
                <w:rtl/>
              </w:rPr>
              <w:t>مجاز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  <w:r w:rsidRPr="00C5096A">
              <w:rPr>
                <w:rFonts w:ascii="Arial" w:eastAsia="Times New Roman" w:hAnsi="Arial" w:cs="B Mitra"/>
                <w:color w:val="000000"/>
                <w:rtl/>
              </w:rPr>
              <w:t>بالاتر از حد مجاز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color w:val="000000"/>
                <w:rtl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28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  <w:r w:rsidRPr="00C5096A">
              <w:rPr>
                <w:rFonts w:ascii="Arial" w:eastAsia="Times New Roman" w:hAnsi="Arial" w:cs="B Mitra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3" w:rsidRPr="00C5096A" w:rsidRDefault="003B48C3" w:rsidP="003B48C3">
            <w:pPr>
              <w:bidi w:val="0"/>
              <w:spacing w:after="0" w:line="240" w:lineRule="auto"/>
              <w:rPr>
                <w:rFonts w:ascii="Times New Roman" w:eastAsia="Times New Roman" w:hAnsi="Times New Roman" w:cs="B Mitra"/>
                <w:sz w:val="20"/>
                <w:szCs w:val="20"/>
              </w:rPr>
            </w:pPr>
          </w:p>
        </w:tc>
      </w:tr>
      <w:tr w:rsidR="003B48C3" w:rsidRPr="00C5096A" w:rsidTr="000F52F5">
        <w:trPr>
          <w:trHeight w:val="315"/>
        </w:trPr>
        <w:tc>
          <w:tcPr>
            <w:tcW w:w="158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C3" w:rsidRPr="00C5096A" w:rsidRDefault="003B48C3" w:rsidP="003B48C3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تاریخ تکمیل فرم:    /      /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8C3" w:rsidRPr="00C5096A" w:rsidTr="000F52F5">
        <w:trPr>
          <w:trHeight w:val="345"/>
        </w:trPr>
        <w:tc>
          <w:tcPr>
            <w:tcW w:w="158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8C3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C5096A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امضاء کارشناس بهداشت حرفه ای ارزیابی کننده                       نام و امضاء مدیر شرکت ارزیابی کننده/صنعت                     امضاء کارشناس ناظر بهداشت حرفه ای </w:t>
            </w:r>
          </w:p>
          <w:p w:rsidR="003B48C3" w:rsidRDefault="003B48C3" w:rsidP="003B48C3">
            <w:pPr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:rsidR="003B48C3" w:rsidRPr="00C5096A" w:rsidRDefault="003B48C3" w:rsidP="003B48C3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A24C63" w:rsidRDefault="00A24C63"/>
    <w:sectPr w:rsidR="00A24C63" w:rsidSect="00C5096A">
      <w:pgSz w:w="16838" w:h="11906" w:orient="landscape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4"/>
    <w:rsid w:val="000F52F5"/>
    <w:rsid w:val="0030528F"/>
    <w:rsid w:val="003B48C3"/>
    <w:rsid w:val="003F51C8"/>
    <w:rsid w:val="00507F54"/>
    <w:rsid w:val="005F45F6"/>
    <w:rsid w:val="006E3DA5"/>
    <w:rsid w:val="007C4F7A"/>
    <w:rsid w:val="008A0E65"/>
    <w:rsid w:val="0090220F"/>
    <w:rsid w:val="009D5627"/>
    <w:rsid w:val="00A24C63"/>
    <w:rsid w:val="00B21518"/>
    <w:rsid w:val="00C245AF"/>
    <w:rsid w:val="00C43375"/>
    <w:rsid w:val="00C5096A"/>
    <w:rsid w:val="00CB346A"/>
    <w:rsid w:val="00F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9FCEE-89EB-4B50-BE6B-14A80BE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Lh-BM-Jafari</cp:lastModifiedBy>
  <cp:revision>3</cp:revision>
  <dcterms:created xsi:type="dcterms:W3CDTF">2022-09-14T07:23:00Z</dcterms:created>
  <dcterms:modified xsi:type="dcterms:W3CDTF">2022-11-22T06:19:00Z</dcterms:modified>
</cp:coreProperties>
</file>